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AA" w:rsidRPr="00BF7A8E" w:rsidRDefault="00BF7A8E">
      <w:pPr>
        <w:rPr>
          <w:b/>
          <w:sz w:val="36"/>
          <w:u w:val="single"/>
        </w:rPr>
      </w:pPr>
      <w:r w:rsidRPr="00BF7A8E">
        <w:rPr>
          <w:b/>
          <w:sz w:val="36"/>
          <w:u w:val="single"/>
        </w:rPr>
        <w:t>Holiday Closings</w:t>
      </w:r>
    </w:p>
    <w:p w:rsidR="00BF7A8E" w:rsidRPr="00BF7A8E" w:rsidRDefault="00BF7A8E">
      <w:pPr>
        <w:rPr>
          <w:sz w:val="28"/>
        </w:rPr>
      </w:pPr>
      <w:r w:rsidRPr="00BF7A8E">
        <w:rPr>
          <w:sz w:val="28"/>
        </w:rPr>
        <w:t>New Year’s – January 1, 2015</w:t>
      </w:r>
    </w:p>
    <w:p w:rsidR="00BF7A8E" w:rsidRPr="00BF7A8E" w:rsidRDefault="00BF7A8E">
      <w:pPr>
        <w:rPr>
          <w:sz w:val="28"/>
        </w:rPr>
      </w:pPr>
      <w:r w:rsidRPr="00BF7A8E">
        <w:rPr>
          <w:sz w:val="28"/>
        </w:rPr>
        <w:t>Easter – April 5, 2015</w:t>
      </w:r>
    </w:p>
    <w:p w:rsidR="00BF7A8E" w:rsidRPr="00BF7A8E" w:rsidRDefault="00BF7A8E">
      <w:pPr>
        <w:rPr>
          <w:sz w:val="28"/>
        </w:rPr>
      </w:pPr>
      <w:r w:rsidRPr="00BF7A8E">
        <w:rPr>
          <w:sz w:val="28"/>
        </w:rPr>
        <w:t>Memorial Day – May 24-25, 2015</w:t>
      </w:r>
    </w:p>
    <w:p w:rsidR="00BF7A8E" w:rsidRPr="00BF7A8E" w:rsidRDefault="00BF7A8E">
      <w:pPr>
        <w:rPr>
          <w:sz w:val="28"/>
        </w:rPr>
      </w:pPr>
      <w:r w:rsidRPr="00BF7A8E">
        <w:rPr>
          <w:sz w:val="28"/>
        </w:rPr>
        <w:t>Independence Day – July 4-5, 2015</w:t>
      </w:r>
    </w:p>
    <w:p w:rsidR="00BF7A8E" w:rsidRPr="00BF7A8E" w:rsidRDefault="00BF7A8E">
      <w:pPr>
        <w:rPr>
          <w:sz w:val="28"/>
        </w:rPr>
      </w:pPr>
      <w:r w:rsidRPr="00BF7A8E">
        <w:rPr>
          <w:sz w:val="28"/>
        </w:rPr>
        <w:t>Labor Day – September 6-7, 2015</w:t>
      </w:r>
    </w:p>
    <w:p w:rsidR="00BF7A8E" w:rsidRPr="00BF7A8E" w:rsidRDefault="00BF7A8E">
      <w:pPr>
        <w:rPr>
          <w:sz w:val="28"/>
        </w:rPr>
      </w:pPr>
      <w:r w:rsidRPr="00BF7A8E">
        <w:rPr>
          <w:sz w:val="28"/>
        </w:rPr>
        <w:t>Thanksgiving – November 26-27, 2015</w:t>
      </w:r>
    </w:p>
    <w:p w:rsidR="00BF7A8E" w:rsidRPr="00BF7A8E" w:rsidRDefault="00BF7A8E">
      <w:pPr>
        <w:rPr>
          <w:sz w:val="28"/>
        </w:rPr>
      </w:pPr>
      <w:r w:rsidRPr="00BF7A8E">
        <w:rPr>
          <w:sz w:val="28"/>
        </w:rPr>
        <w:t>Christmas – December 24-25-2015</w:t>
      </w:r>
      <w:bookmarkStart w:id="0" w:name="_GoBack"/>
      <w:bookmarkEnd w:id="0"/>
    </w:p>
    <w:sectPr w:rsidR="00BF7A8E" w:rsidRPr="00BF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8E"/>
    <w:rsid w:val="00204DAA"/>
    <w:rsid w:val="00B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2015-10-27T18:02:00Z</dcterms:created>
  <dcterms:modified xsi:type="dcterms:W3CDTF">2015-10-27T18:05:00Z</dcterms:modified>
</cp:coreProperties>
</file>